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bottomFromText="160" w:vertAnchor="text" w:horzAnchor="page" w:tblpX="2269" w:tblpY="-5702"/>
        <w:tblOverlap w:val="never"/>
        <w:tblW w:w="533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</w:tblGrid>
      <w:tr w:rsidR="00345AF2" w14:paraId="37B3B956" w14:textId="77777777" w:rsidTr="00345AF2">
        <w:trPr>
          <w:trHeight w:val="146"/>
        </w:trPr>
        <w:tc>
          <w:tcPr>
            <w:tcW w:w="5333" w:type="dxa"/>
          </w:tcPr>
          <w:p w14:paraId="772A956F" w14:textId="77777777" w:rsidR="00345AF2" w:rsidRDefault="00345AF2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4EC0E69C" w14:textId="605E9628" w:rsidR="00345AF2" w:rsidRPr="00183124" w:rsidRDefault="00345AF2" w:rsidP="00345AF2">
      <w:pPr>
        <w:widowControl w:val="0"/>
        <w:tabs>
          <w:tab w:val="left" w:pos="426"/>
        </w:tabs>
        <w:suppressAutoHyphens/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83124">
        <w:rPr>
          <w:rFonts w:ascii="Times New Roman" w:eastAsia="Times New Roman" w:hAnsi="Times New Roman" w:cs="Times New Roman"/>
          <w:b/>
          <w:bCs/>
          <w:lang w:eastAsia="zh-CN"/>
        </w:rPr>
        <w:t>Załącznik nr 2a do SWZ</w:t>
      </w:r>
    </w:p>
    <w:p w14:paraId="595BC25E" w14:textId="77777777" w:rsidR="00345AF2" w:rsidRDefault="00345AF2" w:rsidP="00345AF2">
      <w:pPr>
        <w:widowControl w:val="0"/>
        <w:tabs>
          <w:tab w:val="left" w:pos="426"/>
        </w:tabs>
        <w:suppressAutoHyphens/>
        <w:autoSpaceDE w:val="0"/>
        <w:spacing w:after="0" w:line="276" w:lineRule="auto"/>
        <w:jc w:val="right"/>
        <w:rPr>
          <w:rFonts w:eastAsia="Times New Roman" w:cstheme="minorHAnsi"/>
          <w:b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345AF2" w14:paraId="2325CD89" w14:textId="77777777" w:rsidTr="00345AF2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3C65DE" w14:textId="77777777" w:rsidR="00345AF2" w:rsidRPr="00183124" w:rsidRDefault="00345AF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83124">
              <w:rPr>
                <w:rFonts w:ascii="Times New Roman" w:eastAsia="Times New Roman" w:hAnsi="Times New Roman" w:cs="Times New Roman"/>
                <w:b/>
                <w:lang w:eastAsia="zh-CN"/>
              </w:rPr>
              <w:t>Oświadczenie</w:t>
            </w:r>
            <w:r w:rsidRPr="0018312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183124">
              <w:rPr>
                <w:rFonts w:ascii="Times New Roman" w:eastAsia="Times New Roman" w:hAnsi="Times New Roman" w:cs="Times New Roman"/>
                <w:b/>
                <w:lang w:eastAsia="zh-CN"/>
              </w:rPr>
              <w:t>Wykonawcy</w:t>
            </w:r>
            <w:r w:rsidRPr="0018312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183124">
              <w:rPr>
                <w:rFonts w:ascii="Times New Roman" w:eastAsia="Times New Roman" w:hAnsi="Times New Roman" w:cs="Times New Roman"/>
                <w:b/>
                <w:lang w:eastAsia="zh-CN"/>
              </w:rPr>
              <w:t>o spełnianiu warunków udziału w postępowaniu</w:t>
            </w:r>
          </w:p>
          <w:p w14:paraId="181CC7B3" w14:textId="77777777" w:rsidR="00345AF2" w:rsidRDefault="00345AF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183124">
              <w:rPr>
                <w:rFonts w:ascii="Times New Roman" w:eastAsia="Times New Roman" w:hAnsi="Times New Roman" w:cs="Times New Roman"/>
                <w:b/>
                <w:lang w:eastAsia="zh-CN"/>
              </w:rPr>
              <w:t>składane na podstawie art. 125 ust. 1 ustawy Prawo zamówień publicznych</w:t>
            </w:r>
          </w:p>
        </w:tc>
      </w:tr>
    </w:tbl>
    <w:p w14:paraId="7C4ABA63" w14:textId="77777777" w:rsidR="00345AF2" w:rsidRDefault="00345AF2" w:rsidP="00345AF2">
      <w:pPr>
        <w:autoSpaceDE w:val="0"/>
        <w:autoSpaceDN w:val="0"/>
        <w:adjustRightInd w:val="0"/>
        <w:spacing w:before="120" w:after="0" w:line="276" w:lineRule="auto"/>
        <w:jc w:val="both"/>
        <w:rPr>
          <w:rFonts w:eastAsia="Times New Roman" w:cstheme="minorHAnsi"/>
        </w:rPr>
      </w:pPr>
    </w:p>
    <w:p w14:paraId="59DD5BF4" w14:textId="77777777" w:rsidR="00345AF2" w:rsidRPr="00183124" w:rsidRDefault="00345AF2" w:rsidP="00345AF2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</w:rPr>
      </w:pPr>
      <w:r w:rsidRPr="00183124">
        <w:rPr>
          <w:rFonts w:ascii="Times New Roman" w:eastAsia="Times New Roman" w:hAnsi="Times New Roman" w:cs="Times New Roman"/>
        </w:rPr>
        <w:t>W imieniu i na rzecz reprezentowanego przeze mnie Wykonawcy: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2"/>
      </w:tblGrid>
      <w:tr w:rsidR="00345AF2" w14:paraId="32D2A975" w14:textId="77777777" w:rsidTr="00345AF2">
        <w:trPr>
          <w:trHeight w:val="767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8060" w14:textId="77777777" w:rsidR="00345AF2" w:rsidRDefault="00345AF2">
            <w:pPr>
              <w:tabs>
                <w:tab w:val="right" w:pos="907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/>
              </w:rPr>
            </w:pPr>
          </w:p>
        </w:tc>
      </w:tr>
    </w:tbl>
    <w:p w14:paraId="56BBCB63" w14:textId="77777777" w:rsidR="00345AF2" w:rsidRPr="00183124" w:rsidRDefault="00345AF2">
      <w:pPr>
        <w:suppressAutoHyphens/>
        <w:spacing w:after="0" w:line="276" w:lineRule="auto"/>
        <w:jc w:val="center"/>
        <w:divId w:val="1194806363"/>
        <w:rPr>
          <w:rFonts w:ascii="Times New Roman" w:eastAsia="Times New Roman" w:hAnsi="Times New Roman" w:cs="Times New Roman"/>
          <w:lang w:eastAsia="en-US"/>
        </w:rPr>
      </w:pPr>
      <w:r w:rsidRPr="00183124">
        <w:rPr>
          <w:rFonts w:ascii="Times New Roman" w:eastAsia="Times New Roman" w:hAnsi="Times New Roman" w:cs="Times New Roman"/>
          <w:i/>
          <w:lang w:eastAsia="en-US"/>
        </w:rPr>
        <w:t>/nazwa (firma) wykonawcy/</w:t>
      </w:r>
    </w:p>
    <w:p w14:paraId="7D7685A7" w14:textId="77777777" w:rsidR="00345AF2" w:rsidRDefault="00345AF2">
      <w:pPr>
        <w:tabs>
          <w:tab w:val="right" w:pos="9070"/>
        </w:tabs>
        <w:autoSpaceDE w:val="0"/>
        <w:autoSpaceDN w:val="0"/>
        <w:adjustRightInd w:val="0"/>
        <w:spacing w:after="0" w:line="276" w:lineRule="auto"/>
        <w:jc w:val="both"/>
        <w:divId w:val="1194806363"/>
        <w:rPr>
          <w:rFonts w:eastAsia="Times New Roman" w:cstheme="minorHAnsi"/>
          <w:color w:val="000000"/>
        </w:rPr>
      </w:pPr>
    </w:p>
    <w:p w14:paraId="46F25F10" w14:textId="77777777" w:rsidR="00345AF2" w:rsidRPr="00183124" w:rsidRDefault="00345AF2">
      <w:pPr>
        <w:suppressAutoHyphens/>
        <w:spacing w:after="0" w:line="276" w:lineRule="auto"/>
        <w:jc w:val="center"/>
        <w:divId w:val="1194806363"/>
        <w:rPr>
          <w:rFonts w:ascii="Times New Roman" w:eastAsia="Times New Roman" w:hAnsi="Times New Roman" w:cs="Times New Roman"/>
          <w:bCs/>
          <w:lang w:eastAsia="en-US"/>
        </w:rPr>
      </w:pPr>
      <w:r w:rsidRPr="00183124">
        <w:rPr>
          <w:rFonts w:ascii="Times New Roman" w:eastAsia="Times New Roman" w:hAnsi="Times New Roman" w:cs="Times New Roman"/>
          <w:bCs/>
          <w:lang w:eastAsia="en-US"/>
        </w:rPr>
        <w:t xml:space="preserve">w odpowiedzi na ogłoszenie o postępowaniu na: </w:t>
      </w:r>
    </w:p>
    <w:p w14:paraId="5B35CB58" w14:textId="0623B035" w:rsidR="00345AF2" w:rsidRPr="00183124" w:rsidRDefault="00000000" w:rsidP="00183124">
      <w:pPr>
        <w:jc w:val="center"/>
        <w:divId w:val="1194806363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sdt>
        <w:sdtPr>
          <w:rPr>
            <w:rFonts w:ascii="Calibri" w:hAnsi="Calibri" w:cs="Calibri"/>
            <w:noProof/>
            <w:color w:val="4472C4" w:themeColor="accent1"/>
            <w:sz w:val="32"/>
            <w:szCs w:val="32"/>
          </w:rPr>
          <w:alias w:val="Nazwa postępowania"/>
          <w:tag w:val="Nazwa postępowania"/>
          <w:id w:val="-1880998410"/>
          <w:showingPlcHdr/>
        </w:sdtPr>
        <w:sdtContent>
          <w:r w:rsidR="00183124">
            <w:rPr>
              <w:rFonts w:ascii="Calibri" w:hAnsi="Calibri" w:cs="Calibri"/>
              <w:noProof/>
              <w:color w:val="4472C4" w:themeColor="accent1"/>
              <w:sz w:val="32"/>
              <w:szCs w:val="32"/>
            </w:rPr>
            <w:t xml:space="preserve">     </w:t>
          </w:r>
        </w:sdtContent>
      </w:sdt>
      <w:r w:rsidR="00183124" w:rsidRPr="0018312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„Usługa cateringowa w </w:t>
      </w:r>
      <w:r w:rsidR="00856AC7" w:rsidRPr="0018312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zakresie przygotowywania</w:t>
      </w:r>
      <w:r w:rsidR="00183124" w:rsidRPr="0018312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, dostawy i wydania gorących posiłków dla uczniów</w:t>
      </w:r>
      <w:r w:rsidR="00183124" w:rsidRPr="00183124">
        <w:rPr>
          <w:rFonts w:ascii="Times New Roman" w:eastAsia="Calibri" w:hAnsi="Times New Roman" w:cs="Times New Roman"/>
          <w:b/>
          <w:sz w:val="24"/>
          <w:lang w:eastAsia="zh-CN"/>
        </w:rPr>
        <w:t xml:space="preserve"> </w:t>
      </w:r>
      <w:r w:rsidR="00183124" w:rsidRPr="0018312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w Zespołach Szkół na terenie gminy Zbiczno w 2023 roku”</w:t>
      </w:r>
    </w:p>
    <w:p w14:paraId="1940A851" w14:textId="4F8FB3F6" w:rsidR="00345AF2" w:rsidRDefault="00183124" w:rsidP="00183124">
      <w:pPr>
        <w:suppressAutoHyphens/>
        <w:spacing w:after="0" w:line="240" w:lineRule="auto"/>
        <w:divId w:val="1194806363"/>
        <w:rPr>
          <w:rFonts w:eastAsia="Calibri" w:cs="Times New Roman"/>
          <w:bCs/>
          <w:szCs w:val="24"/>
          <w:lang w:eastAsia="zh-CN"/>
        </w:rPr>
      </w:pPr>
      <w:r w:rsidRPr="00CB3C3B">
        <w:rPr>
          <w:rFonts w:eastAsia="Calibri" w:cs="Times New Roman"/>
          <w:bCs/>
          <w:szCs w:val="24"/>
          <w:lang w:eastAsia="zh-CN"/>
        </w:rPr>
        <w:t>znak sprawy: OŚ.271.5.2022.KD</w:t>
      </w:r>
    </w:p>
    <w:p w14:paraId="56F7BDC1" w14:textId="77777777" w:rsidR="00183124" w:rsidRPr="00345AF2" w:rsidRDefault="00183124" w:rsidP="00183124">
      <w:pPr>
        <w:suppressAutoHyphens/>
        <w:spacing w:after="0" w:line="240" w:lineRule="auto"/>
        <w:divId w:val="1194806363"/>
        <w:rPr>
          <w:rFonts w:eastAsia="Times New Roman" w:cstheme="minorHAnsi"/>
          <w:b/>
          <w:lang w:eastAsia="en-US"/>
        </w:rPr>
      </w:pPr>
    </w:p>
    <w:p w14:paraId="6085D862" w14:textId="7F87DDFC" w:rsidR="00345AF2" w:rsidRPr="00183124" w:rsidRDefault="00345AF2">
      <w:pPr>
        <w:widowControl w:val="0"/>
        <w:tabs>
          <w:tab w:val="left" w:pos="8460"/>
          <w:tab w:val="left" w:pos="8910"/>
        </w:tabs>
        <w:suppressAutoHyphens/>
        <w:spacing w:after="240" w:line="240" w:lineRule="auto"/>
        <w:jc w:val="both"/>
        <w:divId w:val="1194806363"/>
        <w:rPr>
          <w:rFonts w:ascii="Times New Roman" w:eastAsia="Calibri" w:hAnsi="Times New Roman" w:cs="Times New Roman"/>
          <w:b/>
          <w:lang w:eastAsia="en-US"/>
        </w:rPr>
      </w:pPr>
      <w:r w:rsidRPr="00183124">
        <w:rPr>
          <w:rFonts w:ascii="Times New Roman" w:eastAsia="Calibri" w:hAnsi="Times New Roman" w:cs="Times New Roman"/>
          <w:b/>
          <w:lang w:eastAsia="en-US"/>
        </w:rPr>
        <w:t xml:space="preserve">oświadczamy, że Wykonawca, którego reprezentujemy spełnia warunki udziału w postępowaniu określone w Rozdziale VII ust. </w:t>
      </w:r>
      <w:r w:rsidR="00856AC7" w:rsidRPr="00183124">
        <w:rPr>
          <w:rFonts w:ascii="Times New Roman" w:eastAsia="Calibri" w:hAnsi="Times New Roman" w:cs="Times New Roman"/>
          <w:b/>
          <w:lang w:eastAsia="en-US"/>
        </w:rPr>
        <w:t>1 Specyfikacji</w:t>
      </w:r>
      <w:r w:rsidRPr="00183124">
        <w:rPr>
          <w:rFonts w:ascii="Times New Roman" w:eastAsia="Calibri" w:hAnsi="Times New Roman" w:cs="Times New Roman"/>
          <w:b/>
          <w:lang w:eastAsia="en-US"/>
        </w:rPr>
        <w:t xml:space="preserve"> Warunków Zamówienia, tj.</w:t>
      </w:r>
    </w:p>
    <w:p w14:paraId="09CB00D8" w14:textId="5520956F" w:rsidR="00345AF2" w:rsidRPr="00183124" w:rsidRDefault="00345AF2" w:rsidP="00706FBF">
      <w:pPr>
        <w:numPr>
          <w:ilvl w:val="3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divId w:val="1194806363"/>
        <w:rPr>
          <w:rFonts w:ascii="Times New Roman" w:eastAsia="Times New Roman" w:hAnsi="Times New Roman" w:cs="Times New Roman"/>
          <w:b/>
          <w:bCs/>
          <w:lang w:eastAsia="zh-CN"/>
        </w:rPr>
      </w:pPr>
      <w:r w:rsidRPr="00183124">
        <w:rPr>
          <w:rFonts w:ascii="Times New Roman" w:hAnsi="Times New Roman" w:cs="Times New Roman"/>
          <w:color w:val="191919"/>
        </w:rPr>
        <w:t xml:space="preserve">Wykonał lub wykonuje należycie w okresie ostatnich trzech lat przed upływem terminu składania ofert, a jeśli okres prowadzenia działalności jest krótszy – w tym </w:t>
      </w:r>
      <w:r w:rsidR="00856AC7" w:rsidRPr="00183124">
        <w:rPr>
          <w:rFonts w:ascii="Times New Roman" w:hAnsi="Times New Roman" w:cs="Times New Roman"/>
          <w:color w:val="191919"/>
        </w:rPr>
        <w:t>okresie, minimum</w:t>
      </w:r>
      <w:r w:rsidRPr="00183124">
        <w:rPr>
          <w:rFonts w:ascii="Times New Roman" w:hAnsi="Times New Roman" w:cs="Times New Roman"/>
          <w:color w:val="191919"/>
        </w:rPr>
        <w:t xml:space="preserve"> </w:t>
      </w:r>
      <w:r w:rsidR="00183124" w:rsidRPr="00183124">
        <w:rPr>
          <w:rFonts w:ascii="Times New Roman" w:hAnsi="Times New Roman" w:cs="Times New Roman"/>
          <w:color w:val="191919"/>
        </w:rPr>
        <w:t>1</w:t>
      </w:r>
      <w:r w:rsidRPr="00183124">
        <w:rPr>
          <w:rFonts w:ascii="Times New Roman" w:hAnsi="Times New Roman" w:cs="Times New Roman"/>
          <w:color w:val="191919"/>
        </w:rPr>
        <w:t xml:space="preserve"> usług</w:t>
      </w:r>
      <w:r w:rsidR="00183124" w:rsidRPr="00183124">
        <w:rPr>
          <w:rFonts w:ascii="Times New Roman" w:hAnsi="Times New Roman" w:cs="Times New Roman"/>
          <w:color w:val="191919"/>
        </w:rPr>
        <w:t>ę</w:t>
      </w:r>
      <w:r w:rsidRPr="00183124">
        <w:rPr>
          <w:rFonts w:ascii="Times New Roman" w:hAnsi="Times New Roman" w:cs="Times New Roman"/>
          <w:color w:val="191919"/>
        </w:rPr>
        <w:t xml:space="preserve"> gastronomiczn</w:t>
      </w:r>
      <w:r w:rsidR="00183124" w:rsidRPr="00183124">
        <w:rPr>
          <w:rFonts w:ascii="Times New Roman" w:hAnsi="Times New Roman" w:cs="Times New Roman"/>
          <w:color w:val="191919"/>
        </w:rPr>
        <w:t>ą</w:t>
      </w:r>
      <w:r w:rsidRPr="00183124">
        <w:rPr>
          <w:rFonts w:ascii="Times New Roman" w:hAnsi="Times New Roman" w:cs="Times New Roman"/>
          <w:color w:val="191919"/>
        </w:rPr>
        <w:t>/cateringo</w:t>
      </w:r>
      <w:r w:rsidR="00183124" w:rsidRPr="00183124">
        <w:rPr>
          <w:rFonts w:ascii="Times New Roman" w:hAnsi="Times New Roman" w:cs="Times New Roman"/>
          <w:color w:val="191919"/>
        </w:rPr>
        <w:t>wą</w:t>
      </w:r>
      <w:r w:rsidRPr="00183124">
        <w:rPr>
          <w:rFonts w:ascii="Times New Roman" w:hAnsi="Times New Roman" w:cs="Times New Roman"/>
          <w:color w:val="191919"/>
        </w:rPr>
        <w:t xml:space="preserve"> polegając</w:t>
      </w:r>
      <w:r w:rsidR="00183124" w:rsidRPr="00183124">
        <w:rPr>
          <w:rFonts w:ascii="Times New Roman" w:hAnsi="Times New Roman" w:cs="Times New Roman"/>
          <w:color w:val="191919"/>
        </w:rPr>
        <w:t>ą</w:t>
      </w:r>
      <w:r w:rsidRPr="00183124">
        <w:rPr>
          <w:rFonts w:ascii="Times New Roman" w:hAnsi="Times New Roman" w:cs="Times New Roman"/>
          <w:color w:val="191919"/>
        </w:rPr>
        <w:t xml:space="preserve"> na </w:t>
      </w:r>
      <w:r w:rsidR="00856AC7" w:rsidRPr="00183124">
        <w:rPr>
          <w:rFonts w:ascii="Times New Roman" w:hAnsi="Times New Roman" w:cs="Times New Roman"/>
          <w:color w:val="191919"/>
        </w:rPr>
        <w:t>sukcesywnej dostawie</w:t>
      </w:r>
      <w:r w:rsidRPr="00183124">
        <w:rPr>
          <w:rFonts w:ascii="Times New Roman" w:hAnsi="Times New Roman" w:cs="Times New Roman"/>
          <w:color w:val="191919"/>
        </w:rPr>
        <w:t xml:space="preserve"> przygotowanych posiłków/wyżywienia do przedszkoli lub szkół lub żłobków w postaci </w:t>
      </w:r>
      <w:r w:rsidRPr="00183124">
        <w:rPr>
          <w:rFonts w:ascii="Times New Roman" w:hAnsi="Times New Roman" w:cs="Times New Roman"/>
        </w:rPr>
        <w:t>m.in.</w:t>
      </w:r>
      <w:r w:rsidRPr="00183124">
        <w:rPr>
          <w:rFonts w:ascii="Times New Roman" w:hAnsi="Times New Roman" w:cs="Times New Roman"/>
          <w:color w:val="191919"/>
        </w:rPr>
        <w:t xml:space="preserve"> śniadań, obiadów</w:t>
      </w:r>
      <w:r w:rsidRPr="00183124">
        <w:rPr>
          <w:rFonts w:ascii="Times New Roman" w:hAnsi="Times New Roman" w:cs="Times New Roman"/>
          <w:color w:val="191919"/>
        </w:rPr>
        <w:br/>
        <w:t xml:space="preserve">i podwieczorków w sposób ciągły przez </w:t>
      </w:r>
      <w:r w:rsidRPr="00183124">
        <w:rPr>
          <w:rFonts w:ascii="Times New Roman" w:hAnsi="Times New Roman" w:cs="Times New Roman"/>
          <w:b/>
          <w:bCs/>
          <w:color w:val="191919"/>
        </w:rPr>
        <w:t>min</w:t>
      </w:r>
      <w:r w:rsidR="00A87E6C" w:rsidRPr="00183124">
        <w:rPr>
          <w:rFonts w:ascii="Times New Roman" w:hAnsi="Times New Roman" w:cs="Times New Roman"/>
          <w:b/>
          <w:bCs/>
          <w:color w:val="191919"/>
        </w:rPr>
        <w:t>imum</w:t>
      </w:r>
      <w:r w:rsidRPr="00183124">
        <w:rPr>
          <w:rFonts w:ascii="Times New Roman" w:hAnsi="Times New Roman" w:cs="Times New Roman"/>
          <w:b/>
          <w:bCs/>
          <w:color w:val="191919"/>
        </w:rPr>
        <w:t xml:space="preserve"> </w:t>
      </w:r>
      <w:r w:rsidR="002C068B" w:rsidRPr="00183124">
        <w:rPr>
          <w:rFonts w:ascii="Times New Roman" w:hAnsi="Times New Roman" w:cs="Times New Roman"/>
          <w:b/>
          <w:bCs/>
          <w:color w:val="191919"/>
        </w:rPr>
        <w:t>9</w:t>
      </w:r>
      <w:r w:rsidRPr="00183124">
        <w:rPr>
          <w:rFonts w:ascii="Times New Roman" w:hAnsi="Times New Roman" w:cs="Times New Roman"/>
          <w:b/>
          <w:bCs/>
          <w:color w:val="191919"/>
        </w:rPr>
        <w:t xml:space="preserve"> miesięcy każda</w:t>
      </w:r>
      <w:r w:rsidR="00124552" w:rsidRPr="00183124">
        <w:rPr>
          <w:rFonts w:ascii="Times New Roman" w:hAnsi="Times New Roman" w:cs="Times New Roman"/>
          <w:color w:val="191919"/>
        </w:rPr>
        <w:t>,</w:t>
      </w:r>
      <w:r w:rsidR="00124552" w:rsidRPr="00183124">
        <w:rPr>
          <w:rFonts w:ascii="Times New Roman" w:hAnsi="Times New Roman" w:cs="Times New Roman"/>
        </w:rPr>
        <w:t xml:space="preserve"> </w:t>
      </w:r>
      <w:r w:rsidR="00124552" w:rsidRPr="00183124">
        <w:rPr>
          <w:rFonts w:ascii="Times New Roman" w:hAnsi="Times New Roman" w:cs="Times New Roman"/>
          <w:color w:val="191919"/>
        </w:rPr>
        <w:t xml:space="preserve">o wartości (umowy/kontraktu) </w:t>
      </w:r>
      <w:r w:rsidR="00124552" w:rsidRPr="00183124">
        <w:rPr>
          <w:rFonts w:ascii="Times New Roman" w:hAnsi="Times New Roman" w:cs="Times New Roman"/>
          <w:b/>
          <w:bCs/>
        </w:rPr>
        <w:t>min</w:t>
      </w:r>
      <w:r w:rsidR="00A87E6C" w:rsidRPr="00183124">
        <w:rPr>
          <w:rFonts w:ascii="Times New Roman" w:hAnsi="Times New Roman" w:cs="Times New Roman"/>
          <w:b/>
          <w:bCs/>
        </w:rPr>
        <w:t>imum</w:t>
      </w:r>
      <w:r w:rsidR="00124552" w:rsidRPr="00183124">
        <w:rPr>
          <w:rFonts w:ascii="Times New Roman" w:hAnsi="Times New Roman" w:cs="Times New Roman"/>
          <w:b/>
          <w:bCs/>
        </w:rPr>
        <w:t xml:space="preserve"> </w:t>
      </w:r>
      <w:r w:rsidR="00025D13">
        <w:rPr>
          <w:rFonts w:ascii="Times New Roman" w:hAnsi="Times New Roman" w:cs="Times New Roman"/>
          <w:b/>
          <w:bCs/>
        </w:rPr>
        <w:t>90</w:t>
      </w:r>
      <w:r w:rsidR="00124552" w:rsidRPr="00183124">
        <w:rPr>
          <w:rFonts w:ascii="Times New Roman" w:hAnsi="Times New Roman" w:cs="Times New Roman"/>
          <w:b/>
          <w:bCs/>
        </w:rPr>
        <w:t xml:space="preserve"> 000 zł brutto.</w:t>
      </w:r>
    </w:p>
    <w:p w14:paraId="4BEC1EC2" w14:textId="77777777" w:rsidR="00345AF2" w:rsidRPr="00EA56B1" w:rsidRDefault="00345AF2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divId w:val="1194806363"/>
        <w:rPr>
          <w:rFonts w:eastAsia="Times New Roman" w:cstheme="minorHAnsi"/>
          <w:b/>
          <w:bCs/>
          <w:lang w:eastAsia="zh-CN"/>
        </w:rPr>
      </w:pPr>
    </w:p>
    <w:p w14:paraId="3C64CC79" w14:textId="6F11D6C4" w:rsidR="00345AF2" w:rsidRPr="00183124" w:rsidRDefault="00345AF2">
      <w:pPr>
        <w:spacing w:after="0" w:line="240" w:lineRule="auto"/>
        <w:jc w:val="both"/>
        <w:divId w:val="1194806363"/>
        <w:rPr>
          <w:rFonts w:ascii="Times New Roman" w:hAnsi="Times New Roman" w:cs="Times New Roman"/>
        </w:rPr>
      </w:pPr>
      <w:r w:rsidRPr="00183124">
        <w:rPr>
          <w:rFonts w:ascii="Times New Roman" w:eastAsia="Times New Roman" w:hAnsi="Times New Roman" w:cs="Times New Roman"/>
        </w:rPr>
        <w:t>W przypadku usług będących w trakcie wykonywania, wymagania w zakresie ilości miesięcy świadczenia każdej usługi (min.</w:t>
      </w:r>
      <w:r w:rsidR="00183124">
        <w:rPr>
          <w:rFonts w:ascii="Times New Roman" w:eastAsia="Times New Roman" w:hAnsi="Times New Roman" w:cs="Times New Roman"/>
        </w:rPr>
        <w:t xml:space="preserve"> </w:t>
      </w:r>
      <w:r w:rsidR="002C068B" w:rsidRPr="00183124">
        <w:rPr>
          <w:rFonts w:ascii="Times New Roman" w:eastAsia="Times New Roman" w:hAnsi="Times New Roman" w:cs="Times New Roman"/>
        </w:rPr>
        <w:t>9</w:t>
      </w:r>
      <w:r w:rsidRPr="00183124">
        <w:rPr>
          <w:rFonts w:ascii="Times New Roman" w:eastAsia="Times New Roman" w:hAnsi="Times New Roman" w:cs="Times New Roman"/>
        </w:rPr>
        <w:t xml:space="preserve"> m-cy) dotyczą części umowy już zrealizowanej (tj. w przedziale od dnia rozpoczęcia wykonywania usługi do upływu terminu składania ofert).</w:t>
      </w:r>
      <w:r w:rsidRPr="00183124">
        <w:rPr>
          <w:rFonts w:ascii="Times New Roman" w:hAnsi="Times New Roman" w:cs="Times New Roman"/>
        </w:rPr>
        <w:t xml:space="preserve"> Przez jedną usługę Zamawiający rozumie jeden/ą kontrakt/umowę.</w:t>
      </w:r>
    </w:p>
    <w:p w14:paraId="6BF72F5E" w14:textId="77777777" w:rsidR="00345AF2" w:rsidRPr="00183124" w:rsidRDefault="00345AF2" w:rsidP="00FC1801">
      <w:pPr>
        <w:autoSpaceDE w:val="0"/>
        <w:autoSpaceDN w:val="0"/>
        <w:adjustRightInd w:val="0"/>
        <w:spacing w:after="0"/>
        <w:contextualSpacing/>
        <w:jc w:val="both"/>
        <w:divId w:val="1194806363"/>
        <w:rPr>
          <w:rFonts w:ascii="Times New Roman" w:eastAsia="Times New Roman" w:hAnsi="Times New Roman" w:cs="Times New Roman"/>
          <w:b/>
          <w:bCs/>
          <w:lang w:eastAsia="zh-CN"/>
        </w:rPr>
      </w:pPr>
      <w:r w:rsidRPr="00183124">
        <w:rPr>
          <w:rFonts w:ascii="Times New Roman" w:eastAsia="Times New Roman" w:hAnsi="Times New Roman" w:cs="Times New Roman"/>
          <w:b/>
          <w:bCs/>
          <w:lang w:eastAsia="zh-CN"/>
        </w:rPr>
        <w:t>Uwaga:</w:t>
      </w:r>
    </w:p>
    <w:p w14:paraId="04E1120D" w14:textId="77777777" w:rsidR="00345AF2" w:rsidRPr="00183124" w:rsidRDefault="00345AF2">
      <w:pPr>
        <w:suppressAutoHyphens/>
        <w:spacing w:after="0" w:line="240" w:lineRule="auto"/>
        <w:jc w:val="both"/>
        <w:divId w:val="1194806363"/>
        <w:rPr>
          <w:rFonts w:ascii="Times New Roman" w:eastAsia="Times New Roman" w:hAnsi="Times New Roman" w:cs="Times New Roman"/>
          <w:bCs/>
          <w:i/>
          <w:lang w:eastAsia="en-US"/>
        </w:rPr>
      </w:pPr>
      <w:r w:rsidRPr="00183124">
        <w:rPr>
          <w:rFonts w:ascii="Times New Roman" w:eastAsia="Times New Roman" w:hAnsi="Times New Roman" w:cs="Times New Roman"/>
          <w:bCs/>
          <w:i/>
          <w:lang w:eastAsia="en-US"/>
        </w:rPr>
        <w:t>Oświadczenie składa Wykonawca samodzielnie ubiegający się o udzielenie zamówienia,</w:t>
      </w:r>
    </w:p>
    <w:p w14:paraId="497E3B96" w14:textId="77777777" w:rsidR="00345AF2" w:rsidRPr="00183124" w:rsidRDefault="00345AF2">
      <w:pPr>
        <w:suppressAutoHyphens/>
        <w:spacing w:after="0" w:line="240" w:lineRule="auto"/>
        <w:jc w:val="both"/>
        <w:divId w:val="1194806363"/>
        <w:rPr>
          <w:rFonts w:ascii="Times New Roman" w:eastAsia="Times New Roman" w:hAnsi="Times New Roman" w:cs="Times New Roman"/>
          <w:bCs/>
          <w:i/>
          <w:lang w:eastAsia="en-US"/>
        </w:rPr>
      </w:pPr>
      <w:r w:rsidRPr="00183124">
        <w:rPr>
          <w:rFonts w:ascii="Times New Roman" w:eastAsia="Times New Roman" w:hAnsi="Times New Roman" w:cs="Times New Roman"/>
          <w:b/>
          <w:i/>
          <w:lang w:eastAsia="en-US"/>
        </w:rPr>
        <w:t>a także jeżeli dotyczy</w:t>
      </w:r>
      <w:r w:rsidRPr="00183124">
        <w:rPr>
          <w:rFonts w:ascii="Times New Roman" w:eastAsia="Times New Roman" w:hAnsi="Times New Roman" w:cs="Times New Roman"/>
          <w:bCs/>
          <w:i/>
          <w:lang w:eastAsia="en-US"/>
        </w:rPr>
        <w:t xml:space="preserve">: </w:t>
      </w:r>
    </w:p>
    <w:p w14:paraId="0AC0D28C" w14:textId="7D581179" w:rsidR="00345AF2" w:rsidRPr="00183124" w:rsidRDefault="00345AF2">
      <w:pPr>
        <w:suppressAutoHyphens/>
        <w:spacing w:after="0" w:line="240" w:lineRule="auto"/>
        <w:jc w:val="both"/>
        <w:divId w:val="1194806363"/>
        <w:rPr>
          <w:rFonts w:ascii="Times New Roman" w:eastAsia="Times New Roman" w:hAnsi="Times New Roman" w:cs="Times New Roman"/>
          <w:bCs/>
          <w:i/>
          <w:lang w:eastAsia="en-US"/>
        </w:rPr>
      </w:pPr>
      <w:r w:rsidRPr="00183124">
        <w:rPr>
          <w:rFonts w:ascii="Times New Roman" w:eastAsia="Times New Roman" w:hAnsi="Times New Roman" w:cs="Times New Roman"/>
          <w:bCs/>
          <w:i/>
          <w:lang w:eastAsia="en-US"/>
        </w:rPr>
        <w:t>wykonawc</w:t>
      </w:r>
      <w:r w:rsidR="00FC1801" w:rsidRPr="00183124">
        <w:rPr>
          <w:rFonts w:ascii="Times New Roman" w:eastAsia="Times New Roman" w:hAnsi="Times New Roman" w:cs="Times New Roman"/>
          <w:bCs/>
          <w:i/>
          <w:lang w:eastAsia="en-US"/>
        </w:rPr>
        <w:t>a</w:t>
      </w:r>
      <w:r w:rsidRPr="00183124">
        <w:rPr>
          <w:rFonts w:ascii="Times New Roman" w:eastAsia="Times New Roman" w:hAnsi="Times New Roman" w:cs="Times New Roman"/>
          <w:bCs/>
          <w:i/>
          <w:lang w:eastAsia="en-US"/>
        </w:rPr>
        <w:t xml:space="preserve"> wspólnie ubiegający się o udzielenie zamówienia (członkowie konsorcjum/wspólnicy spółki cywilnej) </w:t>
      </w:r>
      <w:r w:rsidR="00FC1801" w:rsidRPr="00183124">
        <w:rPr>
          <w:rFonts w:ascii="Times New Roman" w:eastAsia="Times New Roman" w:hAnsi="Times New Roman" w:cs="Times New Roman"/>
          <w:bCs/>
          <w:i/>
          <w:lang w:eastAsia="en-US"/>
        </w:rPr>
        <w:t>lub</w:t>
      </w:r>
      <w:r w:rsidRPr="00183124">
        <w:rPr>
          <w:rFonts w:ascii="Times New Roman" w:eastAsia="Times New Roman" w:hAnsi="Times New Roman" w:cs="Times New Roman"/>
          <w:bCs/>
          <w:i/>
          <w:lang w:eastAsia="en-US"/>
        </w:rPr>
        <w:t xml:space="preserve"> podmiot udostępniający zasoby</w:t>
      </w:r>
      <w:r w:rsidR="00FC1801" w:rsidRPr="00183124">
        <w:rPr>
          <w:rFonts w:ascii="Times New Roman" w:eastAsia="Times New Roman" w:hAnsi="Times New Roman" w:cs="Times New Roman"/>
          <w:bCs/>
          <w:i/>
          <w:lang w:eastAsia="en-US"/>
        </w:rPr>
        <w:t>.</w:t>
      </w:r>
    </w:p>
    <w:p w14:paraId="36A354B4" w14:textId="77777777" w:rsidR="00FC1801" w:rsidRPr="00183124" w:rsidRDefault="00FC1801">
      <w:pPr>
        <w:suppressAutoHyphens/>
        <w:spacing w:after="0" w:line="240" w:lineRule="auto"/>
        <w:jc w:val="both"/>
        <w:divId w:val="1194806363"/>
        <w:rPr>
          <w:rFonts w:ascii="Times New Roman" w:eastAsia="Calibri" w:hAnsi="Times New Roman" w:cs="Times New Roman"/>
          <w:b/>
          <w:color w:val="FF0000"/>
          <w:lang w:eastAsia="zh-CN"/>
        </w:rPr>
      </w:pPr>
    </w:p>
    <w:p w14:paraId="6A192F8D" w14:textId="77777777" w:rsidR="00FC1801" w:rsidRPr="00183124" w:rsidRDefault="00FC1801" w:rsidP="00FC1801">
      <w:pPr>
        <w:spacing w:after="120" w:line="259" w:lineRule="auto"/>
        <w:jc w:val="both"/>
        <w:divId w:val="1194806363"/>
        <w:rPr>
          <w:rFonts w:ascii="Times New Roman" w:eastAsia="Times New Roman" w:hAnsi="Times New Roman" w:cs="Times New Roman"/>
          <w:sz w:val="20"/>
          <w:szCs w:val="20"/>
        </w:rPr>
      </w:pPr>
      <w:r w:rsidRPr="0018312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W przypadku wykonawców ubiegających się wspólnie o udzielenie zamówienia powyższy warunek musi spełniać w całości jeden z wykonawców wspólnie ubiegających się o udzielenie zamówienia. Zamawiający nie dopuszcza łączenia potencjału podmiotów wspólnie ubiegających się o udzielenie zamówienia w celu spełnienia powyższego warunku. To samo dotyczy wykonawcy, który w celu spełnienia warunku udziału w postępowaniu będzie polegał na potencjale podmiotów udostępniających mu zasoby. W takim przypadku warunek udziału w postępowaniu musi spełniać w całości ten podmiot. </w:t>
      </w:r>
    </w:p>
    <w:p w14:paraId="2259EB4D" w14:textId="77777777" w:rsidR="00345AF2" w:rsidRPr="00183124" w:rsidRDefault="00345AF2">
      <w:pPr>
        <w:spacing w:after="0" w:line="240" w:lineRule="auto"/>
        <w:jc w:val="both"/>
        <w:divId w:val="119480636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A4A36A" w14:textId="77777777" w:rsidR="00345AF2" w:rsidRPr="00183124" w:rsidRDefault="00345AF2">
      <w:pPr>
        <w:spacing w:after="0" w:line="240" w:lineRule="auto"/>
        <w:jc w:val="both"/>
        <w:divId w:val="1194806363"/>
        <w:rPr>
          <w:rFonts w:ascii="Times New Roman" w:eastAsia="Times New Roman" w:hAnsi="Times New Roman" w:cs="Times New Roman"/>
          <w:bCs/>
          <w:color w:val="1F4E79"/>
        </w:rPr>
      </w:pPr>
      <w:r w:rsidRPr="00183124">
        <w:rPr>
          <w:rFonts w:ascii="Times New Roman" w:eastAsia="Times New Roman" w:hAnsi="Times New Roman" w:cs="Times New Roman"/>
          <w:bCs/>
          <w:color w:val="1F4E79"/>
        </w:rPr>
        <w:t xml:space="preserve">Niniejszy plik należy opatrzyć elektronicznym podpisem </w:t>
      </w:r>
      <w:r w:rsidRPr="00183124">
        <w:rPr>
          <w:rFonts w:ascii="Times New Roman" w:eastAsia="Times New Roman" w:hAnsi="Times New Roman" w:cs="Times New Roman"/>
          <w:b/>
          <w:bCs/>
          <w:color w:val="1F4E79"/>
        </w:rPr>
        <w:t>kwalifikowanym</w:t>
      </w:r>
      <w:r w:rsidRPr="00183124">
        <w:rPr>
          <w:rFonts w:ascii="Times New Roman" w:eastAsia="Times New Roman" w:hAnsi="Times New Roman" w:cs="Times New Roman"/>
          <w:bCs/>
          <w:color w:val="1F4E79"/>
        </w:rPr>
        <w:t xml:space="preserve">, elektronicznym podpisem </w:t>
      </w:r>
      <w:r w:rsidRPr="00183124">
        <w:rPr>
          <w:rFonts w:ascii="Times New Roman" w:eastAsia="Times New Roman" w:hAnsi="Times New Roman" w:cs="Times New Roman"/>
          <w:b/>
          <w:bCs/>
          <w:color w:val="1F4E79"/>
        </w:rPr>
        <w:t xml:space="preserve">zaufanym </w:t>
      </w:r>
      <w:r w:rsidRPr="00183124">
        <w:rPr>
          <w:rFonts w:ascii="Times New Roman" w:eastAsia="Times New Roman" w:hAnsi="Times New Roman" w:cs="Times New Roman"/>
          <w:bCs/>
          <w:color w:val="1F4E79"/>
        </w:rPr>
        <w:t>(gov.pl)</w:t>
      </w:r>
      <w:r w:rsidRPr="00183124">
        <w:rPr>
          <w:rFonts w:ascii="Times New Roman" w:eastAsia="Times New Roman" w:hAnsi="Times New Roman" w:cs="Times New Roman"/>
          <w:b/>
          <w:bCs/>
          <w:color w:val="1F4E79"/>
        </w:rPr>
        <w:t xml:space="preserve"> lub </w:t>
      </w:r>
      <w:r w:rsidRPr="00183124">
        <w:rPr>
          <w:rFonts w:ascii="Times New Roman" w:eastAsia="Times New Roman" w:hAnsi="Times New Roman" w:cs="Times New Roman"/>
          <w:bCs/>
          <w:color w:val="1F4E79"/>
        </w:rPr>
        <w:t xml:space="preserve">elektronicznym podpisem </w:t>
      </w:r>
      <w:r w:rsidRPr="00183124">
        <w:rPr>
          <w:rFonts w:ascii="Times New Roman" w:eastAsia="Times New Roman" w:hAnsi="Times New Roman" w:cs="Times New Roman"/>
          <w:b/>
          <w:bCs/>
          <w:color w:val="1F4E79"/>
        </w:rPr>
        <w:t xml:space="preserve">osobistym </w:t>
      </w:r>
      <w:r w:rsidRPr="00183124">
        <w:rPr>
          <w:rFonts w:ascii="Times New Roman" w:eastAsia="Times New Roman" w:hAnsi="Times New Roman" w:cs="Times New Roman"/>
          <w:bCs/>
          <w:color w:val="1F4E79"/>
        </w:rPr>
        <w:t>(e-dowód).</w:t>
      </w:r>
      <w:r w:rsidRPr="00183124">
        <w:rPr>
          <w:rFonts w:ascii="Times New Roman" w:eastAsia="Times New Roman" w:hAnsi="Times New Roman" w:cs="Times New Roman"/>
          <w:b/>
          <w:bCs/>
          <w:color w:val="1F4E79"/>
        </w:rPr>
        <w:t xml:space="preserve"> </w:t>
      </w:r>
    </w:p>
    <w:p w14:paraId="3D1E0D6C" w14:textId="77777777" w:rsidR="00345AF2" w:rsidRPr="00183124" w:rsidRDefault="00345AF2">
      <w:pPr>
        <w:spacing w:after="0" w:line="240" w:lineRule="auto"/>
        <w:jc w:val="both"/>
        <w:divId w:val="1194806363"/>
        <w:rPr>
          <w:rFonts w:ascii="Times New Roman" w:eastAsia="Times New Roman" w:hAnsi="Times New Roman" w:cs="Times New Roman"/>
          <w:bCs/>
          <w:color w:val="1F4E79"/>
        </w:rPr>
      </w:pPr>
      <w:r w:rsidRPr="00183124">
        <w:rPr>
          <w:rFonts w:ascii="Times New Roman" w:eastAsia="Times New Roman" w:hAnsi="Times New Roman" w:cs="Times New Roman"/>
          <w:bCs/>
          <w:color w:val="1F4E79"/>
        </w:rPr>
        <w:t>Uwaga! Nanoszenie jakichkolwiek zmian w treści dokumentu po opatrzeniu ww. podpisem może skutkować naruszeniem integralności podpisu, a w konsekwencji skutkować odrzuceniem oferty.</w:t>
      </w:r>
    </w:p>
    <w:p w14:paraId="44F5C213" w14:textId="77777777" w:rsidR="00345AF2" w:rsidRPr="00FC1801" w:rsidRDefault="00345AF2">
      <w:pPr>
        <w:widowControl w:val="0"/>
        <w:tabs>
          <w:tab w:val="left" w:pos="426"/>
        </w:tabs>
        <w:suppressAutoHyphens/>
        <w:autoSpaceDE w:val="0"/>
        <w:spacing w:after="0" w:line="268" w:lineRule="auto"/>
        <w:divId w:val="1194806363"/>
        <w:rPr>
          <w:rFonts w:eastAsia="Times New Roman" w:cstheme="minorHAnsi"/>
          <w:bCs/>
          <w:lang w:eastAsia="zh-CN"/>
        </w:rPr>
      </w:pPr>
    </w:p>
    <w:p w14:paraId="23232494" w14:textId="77777777" w:rsidR="00345AF2" w:rsidRPr="00FC1801" w:rsidRDefault="00345AF2">
      <w:pPr>
        <w:widowControl w:val="0"/>
        <w:tabs>
          <w:tab w:val="left" w:pos="426"/>
        </w:tabs>
        <w:suppressAutoHyphens/>
        <w:autoSpaceDE w:val="0"/>
        <w:spacing w:after="0" w:line="268" w:lineRule="auto"/>
        <w:divId w:val="1194806363"/>
        <w:rPr>
          <w:rFonts w:eastAsia="Times New Roman" w:cstheme="minorHAnsi"/>
          <w:bCs/>
          <w:lang w:eastAsia="zh-CN"/>
        </w:rPr>
      </w:pPr>
    </w:p>
    <w:p w14:paraId="0841DDFA" w14:textId="77777777" w:rsidR="00345AF2" w:rsidRDefault="00345AF2">
      <w:pPr>
        <w:widowControl w:val="0"/>
        <w:tabs>
          <w:tab w:val="left" w:pos="426"/>
        </w:tabs>
        <w:suppressAutoHyphens/>
        <w:autoSpaceDE w:val="0"/>
        <w:spacing w:after="0" w:line="268" w:lineRule="auto"/>
        <w:jc w:val="right"/>
        <w:divId w:val="1194806363"/>
        <w:rPr>
          <w:rFonts w:eastAsia="Times New Roman" w:cstheme="minorHAnsi"/>
          <w:bCs/>
          <w:lang w:eastAsia="zh-CN"/>
        </w:rPr>
      </w:pPr>
    </w:p>
    <w:sectPr w:rsidR="00345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5C86FF20"/>
    <w:name w:val="WW8Num15"/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2F8824E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Segoe UI"/>
        <w:color w:val="auto"/>
        <w:sz w:val="18"/>
        <w:szCs w:val="18"/>
        <w:lang w:val="cs-CZ"/>
      </w:r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ascii="Palatino Linotype" w:eastAsia="Arial Unicode MS" w:hAnsi="Palatino Linotype" w:cs="Palatino Linotype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93DCCA7E"/>
    <w:lvl w:ilvl="0" w:tplc="20E8AC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010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032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5906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4"/>
    <w:rsid w:val="00025D13"/>
    <w:rsid w:val="00124552"/>
    <w:rsid w:val="00183124"/>
    <w:rsid w:val="0026483D"/>
    <w:rsid w:val="002C068B"/>
    <w:rsid w:val="00345AF2"/>
    <w:rsid w:val="00493744"/>
    <w:rsid w:val="00611FAD"/>
    <w:rsid w:val="006B1732"/>
    <w:rsid w:val="006B495F"/>
    <w:rsid w:val="00803DD3"/>
    <w:rsid w:val="00856AC7"/>
    <w:rsid w:val="00A87E6C"/>
    <w:rsid w:val="00CE7DFF"/>
    <w:rsid w:val="00E11CC4"/>
    <w:rsid w:val="00EA56B1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41EB"/>
  <w15:chartTrackingRefBased/>
  <w15:docId w15:val="{DF0CDE10-09BB-435E-AF4C-478E1C69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F2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45AF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5AF2"/>
    <w:rPr>
      <w:rFonts w:eastAsiaTheme="minorEastAsia"/>
      <w:sz w:val="24"/>
      <w:lang w:eastAsia="pl-PL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qFormat/>
    <w:locked/>
    <w:rsid w:val="00345AF2"/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Wypunktowanie,b"/>
    <w:basedOn w:val="Normalny"/>
    <w:link w:val="AkapitzlistZnak"/>
    <w:qFormat/>
    <w:rsid w:val="00345AF2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345AF2"/>
    <w:pPr>
      <w:spacing w:line="256" w:lineRule="auto"/>
    </w:pPr>
    <w:rPr>
      <w:rFonts w:ascii="Calibri" w:eastAsia="Calibri" w:hAnsi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uiPriority w:val="59"/>
    <w:rsid w:val="00345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Katarzyna Dembek</cp:lastModifiedBy>
  <cp:revision>2</cp:revision>
  <dcterms:created xsi:type="dcterms:W3CDTF">2022-12-05T07:15:00Z</dcterms:created>
  <dcterms:modified xsi:type="dcterms:W3CDTF">2022-12-05T07:15:00Z</dcterms:modified>
</cp:coreProperties>
</file>