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6 do SIWZ</w:t>
      </w:r>
    </w:p>
    <w:p>
      <w:pPr>
        <w:pStyle w:val="Gwka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Gwka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Gwka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agwek3"/>
        <w:ind w:left="0" w:hanging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center"/>
        <w:rPr>
          <w:rFonts w:ascii="Arial Narrow" w:hAnsi="Arial Narrow"/>
          <w:b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Zobowiązanie do udostępnienia potencjału</w:t>
      </w:r>
    </w:p>
    <w:p>
      <w:pPr>
        <w:pStyle w:val="Normal"/>
        <w:jc w:val="center"/>
        <w:rPr>
          <w:rFonts w:ascii="Arial Narrow" w:hAnsi="Arial Narrow"/>
          <w:b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Ja, ……………………………………………………………………………..……………………………………………...</w:t>
      </w:r>
    </w:p>
    <w:p>
      <w:pPr>
        <w:pStyle w:val="Wcicietrecitekstu"/>
        <w:ind w:hanging="0"/>
        <w:jc w:val="center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(</w:t>
      </w:r>
      <w:r>
        <w:rPr>
          <w:rFonts w:ascii="Arial Narrow" w:hAnsi="Arial Narrow"/>
          <w:i/>
          <w:sz w:val="18"/>
          <w:szCs w:val="18"/>
        </w:rPr>
        <w:t>pełna nazwa i adres Wykonawcy</w:t>
      </w:r>
      <w:r>
        <w:rPr>
          <w:rFonts w:ascii="Arial Narrow" w:hAnsi="Arial Narrow"/>
          <w:i/>
          <w:sz w:val="22"/>
          <w:szCs w:val="22"/>
        </w:rPr>
        <w:t>)</w:t>
      </w:r>
    </w:p>
    <w:p>
      <w:pPr>
        <w:pStyle w:val="Normal"/>
        <w:widowControl w:val="false"/>
        <w:jc w:val="center"/>
        <w:textAlignment w:val="baseline"/>
        <w:rPr>
          <w:rFonts w:ascii="Arial Narrow" w:hAnsi="Arial Narrow"/>
          <w:b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zobowiązuje się do udostępnienia na potrzeby realizacji zamówienia pn:</w:t>
      </w:r>
      <w:r>
        <w:rPr/>
        <w:t xml:space="preserve"> </w:t>
      </w:r>
      <w:r>
        <w:rPr>
          <w:rFonts w:ascii="Arial Narrow" w:hAnsi="Arial Narrow"/>
          <w:b/>
          <w:sz w:val="22"/>
          <w:szCs w:val="22"/>
        </w:rPr>
        <w:t xml:space="preserve">Zorganizowanie dożywiania w Gminie Zbiczno w </w:t>
      </w:r>
      <w:r>
        <w:rPr>
          <w:rFonts w:ascii="Arial Narrow" w:hAnsi="Arial Narrow"/>
          <w:b/>
          <w:sz w:val="22"/>
          <w:szCs w:val="22"/>
        </w:rPr>
        <w:t>roku 2019</w:t>
      </w:r>
      <w:r>
        <w:rPr>
          <w:rFonts w:ascii="Arial Narrow" w:hAnsi="Arial Narrow"/>
          <w:sz w:val="22"/>
          <w:szCs w:val="22"/>
        </w:rPr>
        <w:t xml:space="preserve"> niezbędnych zasobów: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zakres dostępnych wykonawcy zasobów: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i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(należy wpisać jaki potencjał zostaje udostępniony – zasoby techniczne, zawodowe)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sposób wykorzystania zasobów innego podmiotu, przez wykonawcę, przy wykonywaniu zamówienia: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i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zakres i okres udziału innego podmiotu przy wykonywaniu zamówienia: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czy podmiot, na zdolnościach którego Wykonawca polega w odniesieniu do warunków udziału w postępowaniu dotyczących kwalifikacji zawodowych zrealizuje usługi, których wskazane zdolności dotyczą: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.......................................</w:t>
      </w:r>
    </w:p>
    <w:p>
      <w:pPr>
        <w:pStyle w:val="Normal"/>
        <w:widowControl w:val="false"/>
        <w:jc w:val="both"/>
        <w:textAlignment w:val="baseline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  <w:vertAlign w:val="superscript"/>
        </w:rPr>
        <w:t xml:space="preserve">           </w:t>
      </w:r>
      <w:r>
        <w:rPr>
          <w:rFonts w:ascii="Arial Narrow" w:hAnsi="Arial Narrow"/>
          <w:i/>
          <w:sz w:val="22"/>
          <w:szCs w:val="22"/>
          <w:vertAlign w:val="superscript"/>
        </w:rPr>
        <w:t xml:space="preserve">(miejscowość, data)         </w:t>
      </w:r>
    </w:p>
    <w:p>
      <w:pPr>
        <w:pStyle w:val="Normal"/>
        <w:widowControl w:val="false"/>
        <w:spacing w:lineRule="atLeast" w:line="360"/>
        <w:textAlignment w:val="baseline"/>
        <w:rPr>
          <w:rFonts w:ascii="Arial Narrow" w:hAnsi="Arial Narrow"/>
          <w:i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                                                                       </w:t>
      </w:r>
      <w:r>
        <w:rPr>
          <w:rFonts w:ascii="Arial Narrow" w:hAnsi="Arial Narrow"/>
          <w:i/>
          <w:sz w:val="22"/>
          <w:szCs w:val="22"/>
        </w:rPr>
        <w:t>..................................................................</w:t>
      </w:r>
    </w:p>
    <w:p>
      <w:pPr>
        <w:pStyle w:val="Normal"/>
        <w:widowControl w:val="false"/>
        <w:spacing w:before="0" w:after="120"/>
        <w:ind w:left="2832" w:firstLine="708"/>
        <w:textAlignment w:val="baseline"/>
        <w:rPr>
          <w:rFonts w:ascii="Arial Narrow" w:hAnsi="Arial Narrow"/>
          <w:sz w:val="22"/>
          <w:szCs w:val="22"/>
          <w:vertAlign w:val="superscript"/>
        </w:rPr>
      </w:pPr>
      <w:r>
        <w:rPr>
          <w:rFonts w:ascii="Arial Narrow" w:hAnsi="Arial Narrow"/>
          <w:bCs/>
          <w:sz w:val="22"/>
          <w:szCs w:val="22"/>
          <w:vertAlign w:val="superscript"/>
        </w:rPr>
        <w:t xml:space="preserve">(podpis  i pieczątka osoby/ osób uprawnionych </w:t>
      </w:r>
      <w:r>
        <w:rPr>
          <w:rFonts w:ascii="Arial Narrow" w:hAnsi="Arial Narrow"/>
          <w:sz w:val="22"/>
          <w:szCs w:val="22"/>
          <w:vertAlign w:val="superscript"/>
        </w:rPr>
        <w:t xml:space="preserve">do występowania  </w:t>
      </w:r>
    </w:p>
    <w:p>
      <w:pPr>
        <w:pStyle w:val="Normal"/>
        <w:widowControl w:val="false"/>
        <w:spacing w:before="0" w:after="120"/>
        <w:ind w:left="2832" w:firstLine="708"/>
        <w:textAlignment w:val="baseline"/>
        <w:rPr/>
      </w:pPr>
      <w:r>
        <w:rPr>
          <w:rFonts w:ascii="Arial Narrow" w:hAnsi="Arial Narrow"/>
          <w:sz w:val="22"/>
          <w:szCs w:val="22"/>
          <w:vertAlign w:val="superscript"/>
        </w:rPr>
        <w:t xml:space="preserve">          </w:t>
      </w:r>
      <w:r>
        <w:rPr>
          <w:rFonts w:ascii="Arial Narrow" w:hAnsi="Arial Narrow"/>
          <w:sz w:val="22"/>
          <w:szCs w:val="22"/>
          <w:vertAlign w:val="superscript"/>
        </w:rPr>
        <w:t>w imieniu podmiotu udostępniającego potencjał)</w:t>
      </w:r>
    </w:p>
    <w:sectPr>
      <w:footerReference w:type="default" r:id="rId2"/>
      <w:type w:val="nextPage"/>
      <w:pgSz w:w="11906" w:h="16838"/>
      <w:pgMar w:left="1418" w:right="1418" w:header="0" w:top="1135" w:footer="709" w:bottom="141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right" w:pos="9072" w:leader="none"/>
      </w:tabs>
      <w:jc w:val="cent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68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6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1.55pt;mso-wrap-distance-left:0pt;mso-wrap-distance-right:0pt;mso-wrap-distance-top:0pt;mso-wrap-distance-bottom:0pt;margin-top:0.05pt;mso-position-vertical-relative:text;margin-left:452.3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2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b6204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agwek3">
    <w:name w:val="Heading 3"/>
    <w:basedOn w:val="Normal"/>
    <w:qFormat/>
    <w:rsid w:val="00cb6204"/>
    <w:pPr>
      <w:keepNext w:val="true"/>
      <w:spacing w:lineRule="auto" w:line="360"/>
      <w:ind w:left="567" w:hanging="0"/>
      <w:jc w:val="center"/>
      <w:outlineLvl w:val="2"/>
    </w:pPr>
    <w:rPr>
      <w:b/>
      <w:sz w:val="24"/>
    </w:rPr>
  </w:style>
  <w:style w:type="paragraph" w:styleId="Nagwek4">
    <w:name w:val="Heading 4"/>
    <w:basedOn w:val="Normal"/>
    <w:qFormat/>
    <w:rsid w:val="00cb6204"/>
    <w:pPr>
      <w:keepNext w:val="true"/>
      <w:spacing w:lineRule="auto" w:line="360"/>
      <w:ind w:left="567" w:hanging="0"/>
      <w:jc w:val="right"/>
      <w:outlineLvl w:val="3"/>
    </w:pPr>
    <w:rPr>
      <w:i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36eeb"/>
    <w:rPr/>
  </w:style>
  <w:style w:type="character" w:styleId="TekstprzypisukocowegoZnak" w:customStyle="1">
    <w:name w:val="Tekst przypisu końcowego Znak"/>
    <w:basedOn w:val="DefaultParagraphFont"/>
    <w:link w:val="Tekstprzypisukocowego"/>
    <w:qFormat/>
    <w:rsid w:val="0000184a"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uiPriority w:val="99"/>
    <w:unhideWhenUsed/>
    <w:qFormat/>
    <w:rsid w:val="0000184a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753dc1"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753dc1"/>
    <w:rPr>
      <w:vertAlign w:val="superscript"/>
    </w:rPr>
  </w:style>
  <w:style w:type="character" w:styleId="TekstpodstawowywcityZnak" w:customStyle="1">
    <w:name w:val="Tekst podstawowy wcięty Znak"/>
    <w:link w:val="Tekstpodstawowywcity"/>
    <w:qFormat/>
    <w:rsid w:val="00d74f94"/>
    <w:rPr>
      <w:sz w:val="24"/>
    </w:rPr>
  </w:style>
  <w:style w:type="character" w:styleId="ListLabel1">
    <w:name w:val="ListLabel 1"/>
    <w:qFormat/>
    <w:rPr>
      <w:b w:val="false"/>
      <w:i w:val="false"/>
      <w:sz w:val="24"/>
    </w:rPr>
  </w:style>
  <w:style w:type="character" w:styleId="ListLabel2">
    <w:name w:val="ListLabel 2"/>
    <w:qFormat/>
    <w:rPr>
      <w:b w:val="false"/>
      <w:i w:val="false"/>
      <w:sz w:val="24"/>
    </w:rPr>
  </w:style>
  <w:style w:type="character" w:styleId="ListLabel3">
    <w:name w:val="ListLabel 3"/>
    <w:qFormat/>
    <w:rPr>
      <w:b w:val="false"/>
      <w:i w:val="false"/>
      <w:sz w:val="24"/>
    </w:rPr>
  </w:style>
  <w:style w:type="character" w:styleId="ListLabel4">
    <w:name w:val="ListLabel 4"/>
    <w:qFormat/>
    <w:rPr>
      <w:b w:val="false"/>
      <w:i w:val="false"/>
      <w:sz w:val="24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Times New Roman" w:cs="Times New Roman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">
    <w:name w:val="Header"/>
    <w:basedOn w:val="Normal"/>
    <w:rsid w:val="00cb6204"/>
    <w:pPr>
      <w:tabs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"/>
    <w:rsid w:val="00336eeb"/>
    <w:pPr>
      <w:tabs>
        <w:tab w:val="center" w:pos="4536" w:leader="none"/>
        <w:tab w:val="right" w:pos="9072" w:leader="none"/>
      </w:tabs>
    </w:pPr>
    <w:rPr/>
  </w:style>
  <w:style w:type="paragraph" w:styleId="Przypiskocowy">
    <w:name w:val="Endnote Text"/>
    <w:basedOn w:val="Normal"/>
    <w:link w:val="TekstprzypisukocowegoZnak"/>
    <w:rsid w:val="0000184a"/>
    <w:pPr/>
    <w:rPr/>
  </w:style>
  <w:style w:type="paragraph" w:styleId="Przypisdolny">
    <w:name w:val="Footnote Text"/>
    <w:basedOn w:val="Normal"/>
    <w:link w:val="TekstprzypisudolnegoZnak"/>
    <w:rsid w:val="00753dc1"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b45ed4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96380-7116-41E1-8CD3-D0128B8F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45</TotalTime>
  <Application>LibreOffice/6.0.3.2$Windows_X86_64 LibreOffice_project/8f48d515416608e3a835360314dac7e47fd0b821</Application>
  <Pages>1</Pages>
  <Words>116</Words>
  <Characters>3063</Characters>
  <CharactersWithSpaces>3264</CharactersWithSpaces>
  <Paragraphs>20</Paragraphs>
  <Company>Datacomp Sp. z o.o.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2016-10-13T11:16:00Z</dcterms:created>
  <dc:creator>user</dc:creator>
  <dc:description/>
  <dc:language>pl-PL</dc:language>
  <cp:lastModifiedBy/>
  <cp:lastPrinted>2016-10-19T12:34:00Z</cp:lastPrinted>
  <dcterms:modified xsi:type="dcterms:W3CDTF">2018-11-18T12:56:47Z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Datacomp Sp. z o.o.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